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</w:t>
      </w:r>
      <w:r w:rsidR="00635264">
        <w:t>prvej</w:t>
      </w:r>
      <w:r w:rsidRPr="001C32E4">
        <w:t xml:space="preserve"> vety zákona SNR č. 369/1990 Zb. o obecnom zriadení v znení neskorších predpisov Vám oznamujem, že </w:t>
      </w:r>
      <w:r w:rsidR="00703747">
        <w:t>3</w:t>
      </w:r>
      <w:r w:rsidRPr="001C32E4">
        <w:t>. zasadnutie Obecného zastupiteľstva sa uskutoční</w:t>
      </w:r>
    </w:p>
    <w:p w:rsidR="00BC004A" w:rsidRDefault="00BC004A" w:rsidP="00654624">
      <w:pPr>
        <w:spacing w:after="0"/>
        <w:jc w:val="center"/>
      </w:pPr>
    </w:p>
    <w:p w:rsidR="00F677E2" w:rsidRDefault="00F677E2" w:rsidP="00654624">
      <w:pPr>
        <w:spacing w:after="0"/>
        <w:jc w:val="center"/>
      </w:pPr>
    </w:p>
    <w:p w:rsidR="00F677E2" w:rsidRPr="001C32E4" w:rsidRDefault="00F677E2" w:rsidP="00654624">
      <w:pPr>
        <w:spacing w:after="0"/>
        <w:jc w:val="center"/>
      </w:pPr>
    </w:p>
    <w:p w:rsidR="00AF5F9F" w:rsidRPr="00C7034F" w:rsidRDefault="00703747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27</w:t>
      </w:r>
      <w:r w:rsidR="00AF5F9F" w:rsidRPr="00C7034F">
        <w:rPr>
          <w:b/>
          <w:sz w:val="32"/>
        </w:rPr>
        <w:t>.</w:t>
      </w:r>
      <w:r>
        <w:rPr>
          <w:b/>
          <w:sz w:val="32"/>
        </w:rPr>
        <w:t>08</w:t>
      </w:r>
      <w:r w:rsidR="00FC4A57">
        <w:rPr>
          <w:b/>
          <w:sz w:val="32"/>
        </w:rPr>
        <w:t>.2020</w:t>
      </w:r>
      <w:r w:rsidR="00AF5F9F" w:rsidRPr="00C7034F">
        <w:rPr>
          <w:b/>
          <w:sz w:val="32"/>
        </w:rPr>
        <w:t xml:space="preserve"> (</w:t>
      </w:r>
      <w:r w:rsidR="00FC4A57">
        <w:rPr>
          <w:b/>
          <w:sz w:val="32"/>
        </w:rPr>
        <w:t>Štvrtok</w:t>
      </w:r>
      <w:r w:rsidR="00AF5F9F" w:rsidRPr="00C7034F">
        <w:rPr>
          <w:b/>
          <w:sz w:val="32"/>
        </w:rPr>
        <w:t>) o 1</w:t>
      </w:r>
      <w:r w:rsidR="0036231E"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AF5F9F" w:rsidRPr="003227E7" w:rsidRDefault="00AF5F9F" w:rsidP="00654624">
      <w:pPr>
        <w:spacing w:after="0"/>
        <w:rPr>
          <w:sz w:val="28"/>
          <w:szCs w:val="28"/>
        </w:rPr>
      </w:pPr>
      <w:r w:rsidRPr="003227E7">
        <w:rPr>
          <w:sz w:val="28"/>
          <w:szCs w:val="28"/>
        </w:rPr>
        <w:t>Program: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Otvorenie zasadnutia.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Určenie zapisovateľa a overovateľov zápisnice.</w:t>
      </w:r>
    </w:p>
    <w:p w:rsidR="00AF5F9F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Schválenie programu zasadnutia.</w:t>
      </w:r>
    </w:p>
    <w:p w:rsidR="00DC581E" w:rsidRDefault="00DC581E" w:rsidP="00DC581E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 w:rsidRPr="00C7034F">
        <w:rPr>
          <w:sz w:val="28"/>
        </w:rPr>
        <w:t>Voľba návrhovej komisie.</w:t>
      </w:r>
    </w:p>
    <w:p w:rsidR="00FE0C5E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 w:rsidRPr="00C7034F">
        <w:rPr>
          <w:sz w:val="28"/>
        </w:rPr>
        <w:t>Kontrola uznesení.</w:t>
      </w:r>
    </w:p>
    <w:p w:rsidR="00FE0C5E" w:rsidRPr="008B3FF3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870731">
        <w:rPr>
          <w:sz w:val="28"/>
          <w:szCs w:val="28"/>
        </w:rPr>
        <w:t>Diskusia občanov.</w:t>
      </w:r>
      <w:r w:rsidRPr="00870731">
        <w:rPr>
          <w:color w:val="FF0000"/>
          <w:sz w:val="28"/>
          <w:szCs w:val="28"/>
        </w:rPr>
        <w:t xml:space="preserve"> </w:t>
      </w:r>
    </w:p>
    <w:p w:rsidR="008B3FF3" w:rsidRPr="008B3FF3" w:rsidRDefault="008B3FF3" w:rsidP="008B3FF3">
      <w:pPr>
        <w:pStyle w:val="Odsekzoznamu"/>
        <w:numPr>
          <w:ilvl w:val="0"/>
          <w:numId w:val="1"/>
        </w:numPr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961A1">
        <w:rPr>
          <w:rFonts w:cs="Times New Roman"/>
          <w:color w:val="000000" w:themeColor="text1"/>
          <w:sz w:val="28"/>
          <w:szCs w:val="28"/>
          <w:shd w:val="clear" w:color="auto" w:fill="FFFFFF"/>
        </w:rPr>
        <w:t>Správa hlav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nej kontrolórky obce za posledné obdobie.</w:t>
      </w:r>
      <w:bookmarkStart w:id="0" w:name="_GoBack"/>
      <w:bookmarkEnd w:id="0"/>
    </w:p>
    <w:p w:rsidR="00FE0C5E" w:rsidRPr="005961A1" w:rsidRDefault="00703747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</w:rPr>
        <w:t>Pozemok s dvojitým vlastníctvom.</w:t>
      </w:r>
    </w:p>
    <w:p w:rsidR="00A0520A" w:rsidRPr="00703747" w:rsidRDefault="00703747" w:rsidP="005961A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</w:rPr>
        <w:t>Audit účtovníckej závierky.</w:t>
      </w:r>
    </w:p>
    <w:p w:rsidR="00703747" w:rsidRPr="00703747" w:rsidRDefault="00703747" w:rsidP="005961A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</w:rPr>
        <w:t>Nájom obecných pozemkov.</w:t>
      </w:r>
    </w:p>
    <w:p w:rsidR="00703747" w:rsidRPr="005961A1" w:rsidRDefault="00703747" w:rsidP="005961A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</w:rPr>
        <w:t>Rôzne.</w:t>
      </w:r>
    </w:p>
    <w:p w:rsidR="00FC4A57" w:rsidRPr="005961A1" w:rsidRDefault="00FC4A57" w:rsidP="00FE0C5E">
      <w:pPr>
        <w:pStyle w:val="Odsekzoznamu"/>
        <w:numPr>
          <w:ilvl w:val="0"/>
          <w:numId w:val="1"/>
        </w:numPr>
        <w:ind w:left="851" w:hanging="491"/>
        <w:rPr>
          <w:rFonts w:cs="Times New Roman"/>
          <w:color w:val="000000" w:themeColor="text1"/>
          <w:sz w:val="28"/>
          <w:szCs w:val="28"/>
        </w:rPr>
      </w:pPr>
      <w:r w:rsidRPr="005961A1">
        <w:rPr>
          <w:rFonts w:cs="Times New Roman"/>
          <w:color w:val="000000" w:themeColor="text1"/>
          <w:sz w:val="28"/>
          <w:szCs w:val="28"/>
          <w:shd w:val="clear" w:color="auto" w:fill="FFFFFF"/>
        </w:rPr>
        <w:t>Diskusia</w:t>
      </w:r>
      <w:r w:rsidR="005961A1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E0C5E" w:rsidRPr="005961A1" w:rsidRDefault="00FC4A57" w:rsidP="00FE0C5E">
      <w:pPr>
        <w:pStyle w:val="Odsekzoznamu"/>
        <w:numPr>
          <w:ilvl w:val="0"/>
          <w:numId w:val="1"/>
        </w:numPr>
        <w:ind w:left="851" w:hanging="491"/>
        <w:rPr>
          <w:color w:val="000000" w:themeColor="text1"/>
          <w:sz w:val="28"/>
          <w:szCs w:val="24"/>
        </w:rPr>
      </w:pPr>
      <w:r w:rsidRPr="005961A1">
        <w:rPr>
          <w:color w:val="000000" w:themeColor="text1"/>
          <w:sz w:val="28"/>
          <w:szCs w:val="24"/>
        </w:rPr>
        <w:t>Návrh na uznesenie</w:t>
      </w:r>
      <w:r w:rsidR="005961A1">
        <w:rPr>
          <w:color w:val="000000" w:themeColor="text1"/>
          <w:sz w:val="28"/>
          <w:szCs w:val="24"/>
        </w:rPr>
        <w:t>.</w:t>
      </w:r>
    </w:p>
    <w:p w:rsidR="00654624" w:rsidRPr="005961A1" w:rsidRDefault="00FE0C5E" w:rsidP="00FE0C5E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color w:val="000000" w:themeColor="text1"/>
          <w:sz w:val="28"/>
          <w:szCs w:val="24"/>
        </w:rPr>
      </w:pPr>
      <w:r w:rsidRPr="005961A1">
        <w:rPr>
          <w:color w:val="000000" w:themeColor="text1"/>
          <w:sz w:val="28"/>
          <w:szCs w:val="24"/>
        </w:rPr>
        <w:t>Záver</w:t>
      </w:r>
      <w:r w:rsidR="002A2813" w:rsidRPr="005961A1">
        <w:rPr>
          <w:color w:val="000000" w:themeColor="text1"/>
          <w:sz w:val="28"/>
          <w:szCs w:val="24"/>
        </w:rPr>
        <w:t>.</w:t>
      </w: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Pr="00BC004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055177"/>
    <w:rsid w:val="00105E89"/>
    <w:rsid w:val="001239C1"/>
    <w:rsid w:val="00134318"/>
    <w:rsid w:val="001607D5"/>
    <w:rsid w:val="0019218F"/>
    <w:rsid w:val="00197D67"/>
    <w:rsid w:val="001A010B"/>
    <w:rsid w:val="001B4117"/>
    <w:rsid w:val="001C32E4"/>
    <w:rsid w:val="001D1C56"/>
    <w:rsid w:val="0028161A"/>
    <w:rsid w:val="00283A01"/>
    <w:rsid w:val="002A2813"/>
    <w:rsid w:val="003227E7"/>
    <w:rsid w:val="00354192"/>
    <w:rsid w:val="0036231E"/>
    <w:rsid w:val="0037459B"/>
    <w:rsid w:val="00401B0B"/>
    <w:rsid w:val="00471AB7"/>
    <w:rsid w:val="0055653B"/>
    <w:rsid w:val="0059402E"/>
    <w:rsid w:val="005961A1"/>
    <w:rsid w:val="00600287"/>
    <w:rsid w:val="00603FD9"/>
    <w:rsid w:val="006227A3"/>
    <w:rsid w:val="00626B65"/>
    <w:rsid w:val="00635264"/>
    <w:rsid w:val="00654624"/>
    <w:rsid w:val="00675C14"/>
    <w:rsid w:val="006C3E2E"/>
    <w:rsid w:val="006C743A"/>
    <w:rsid w:val="00703747"/>
    <w:rsid w:val="00735F47"/>
    <w:rsid w:val="00750733"/>
    <w:rsid w:val="00773F49"/>
    <w:rsid w:val="007A28F7"/>
    <w:rsid w:val="007A62FC"/>
    <w:rsid w:val="008259D7"/>
    <w:rsid w:val="00853B19"/>
    <w:rsid w:val="00870731"/>
    <w:rsid w:val="008B3FF3"/>
    <w:rsid w:val="00912647"/>
    <w:rsid w:val="009269C9"/>
    <w:rsid w:val="009B31D9"/>
    <w:rsid w:val="00A0520A"/>
    <w:rsid w:val="00A41A41"/>
    <w:rsid w:val="00AC228D"/>
    <w:rsid w:val="00AE400B"/>
    <w:rsid w:val="00AF5F9F"/>
    <w:rsid w:val="00B04F46"/>
    <w:rsid w:val="00B443BD"/>
    <w:rsid w:val="00B96C57"/>
    <w:rsid w:val="00BC004A"/>
    <w:rsid w:val="00BC349C"/>
    <w:rsid w:val="00BD124C"/>
    <w:rsid w:val="00BF06D3"/>
    <w:rsid w:val="00BF4DA2"/>
    <w:rsid w:val="00C269AB"/>
    <w:rsid w:val="00C47AE0"/>
    <w:rsid w:val="00C7034F"/>
    <w:rsid w:val="00CD0871"/>
    <w:rsid w:val="00DC581E"/>
    <w:rsid w:val="00DD2FF1"/>
    <w:rsid w:val="00E00398"/>
    <w:rsid w:val="00E00FBC"/>
    <w:rsid w:val="00E20F92"/>
    <w:rsid w:val="00E4260F"/>
    <w:rsid w:val="00E53A49"/>
    <w:rsid w:val="00E67D27"/>
    <w:rsid w:val="00E841F1"/>
    <w:rsid w:val="00EA3308"/>
    <w:rsid w:val="00F473DA"/>
    <w:rsid w:val="00F56895"/>
    <w:rsid w:val="00F677E2"/>
    <w:rsid w:val="00FC0901"/>
    <w:rsid w:val="00FC0C46"/>
    <w:rsid w:val="00FC4A57"/>
    <w:rsid w:val="00FD4E22"/>
    <w:rsid w:val="00FE0C5E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SNOVÁKOVÁ Ivona</cp:lastModifiedBy>
  <cp:revision>8</cp:revision>
  <cp:lastPrinted>2019-08-24T14:42:00Z</cp:lastPrinted>
  <dcterms:created xsi:type="dcterms:W3CDTF">2019-11-15T14:39:00Z</dcterms:created>
  <dcterms:modified xsi:type="dcterms:W3CDTF">2020-08-24T13:14:00Z</dcterms:modified>
</cp:coreProperties>
</file>